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29" w:rsidRDefault="00DA3747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Praktisch aan de slag met de Ziektelastmeter COPD</w:t>
      </w:r>
    </w:p>
    <w:p w:rsidR="00DA3747" w:rsidRPr="00DA3747" w:rsidRDefault="00DA3747" w:rsidP="00D32579">
      <w:pPr>
        <w:rPr>
          <w:rFonts w:ascii="Calibri" w:hAnsi="Calibri" w:cs="Calibri"/>
          <w:bCs/>
          <w:color w:val="3366FF"/>
          <w:sz w:val="32"/>
          <w:szCs w:val="32"/>
          <w:lang w:val="nl-NL"/>
        </w:rPr>
      </w:pPr>
      <w:r w:rsidRPr="00DA3747">
        <w:rPr>
          <w:rFonts w:ascii="Calibri" w:hAnsi="Calibri" w:cs="Calibri"/>
          <w:bCs/>
          <w:color w:val="3366FF"/>
          <w:sz w:val="32"/>
          <w:szCs w:val="32"/>
          <w:lang w:val="nl-NL"/>
        </w:rPr>
        <w:t>‘Van tool naar praktijk’</w:t>
      </w:r>
    </w:p>
    <w:p w:rsidR="00D62AF5" w:rsidRPr="00D32579" w:rsidRDefault="00900028">
      <w:pPr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 xml:space="preserve"> </w:t>
      </w:r>
      <w:r w:rsidR="00A851C1" w:rsidRPr="00A851C1">
        <w:rPr>
          <w:rFonts w:ascii="Calibri" w:hAnsi="Calibri" w:cs="Calibri"/>
          <w:b/>
          <w:bCs/>
          <w:noProof/>
          <w:color w:val="3366FF"/>
          <w:sz w:val="40"/>
          <w:szCs w:val="40"/>
          <w:lang w:val="nl-NL" w:eastAsia="zh-CN" w:bidi="th-TH"/>
        </w:rPr>
        <w:drawing>
          <wp:inline distT="0" distB="0" distL="0" distR="0" wp14:anchorId="64811ABE" wp14:editId="3B595F0B">
            <wp:extent cx="3241431" cy="2431073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8057" cy="247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ED" w:rsidRPr="00D32579" w:rsidRDefault="000B7AED">
      <w:pPr>
        <w:rPr>
          <w:rFonts w:ascii="Calibri" w:hAnsi="Calibri" w:cs="Calibri"/>
          <w:sz w:val="28"/>
          <w:szCs w:val="28"/>
          <w:lang w:val="nl-NL"/>
        </w:rPr>
      </w:pP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0B7AED" w:rsidRPr="00D32579" w:rsidRDefault="00E23089" w:rsidP="00D62AF5">
      <w:pPr>
        <w:pStyle w:val="Kop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</w:t>
      </w:r>
      <w:r w:rsidR="000B7AED" w:rsidRPr="00D32579">
        <w:rPr>
          <w:rFonts w:ascii="Calibri" w:hAnsi="Calibri" w:cs="Calibri"/>
          <w:color w:val="3366FF"/>
          <w:szCs w:val="28"/>
        </w:rPr>
        <w:t xml:space="preserve"> </w:t>
      </w:r>
      <w:r w:rsidR="007B6BE5">
        <w:rPr>
          <w:rFonts w:ascii="Calibri" w:hAnsi="Calibri" w:cs="Calibri"/>
          <w:color w:val="3366FF"/>
          <w:szCs w:val="28"/>
        </w:rPr>
        <w:t xml:space="preserve">op locatie </w:t>
      </w:r>
      <w:r w:rsidR="000B7AED" w:rsidRPr="00D32579">
        <w:rPr>
          <w:rFonts w:ascii="Calibri" w:hAnsi="Calibri" w:cs="Calibri"/>
          <w:color w:val="3366FF"/>
          <w:szCs w:val="28"/>
        </w:rPr>
        <w:t>programma</w:t>
      </w:r>
      <w:r w:rsidR="007B6BE5">
        <w:rPr>
          <w:rFonts w:ascii="Calibri" w:hAnsi="Calibri" w:cs="Calibri"/>
          <w:color w:val="3366FF"/>
          <w:szCs w:val="28"/>
        </w:rPr>
        <w:t xml:space="preserve"> kan </w:t>
      </w:r>
      <w:r w:rsidR="00071369" w:rsidRPr="00D32579">
        <w:rPr>
          <w:rFonts w:ascii="Calibri" w:hAnsi="Calibri" w:cs="Calibri"/>
          <w:color w:val="3366FF"/>
          <w:szCs w:val="28"/>
        </w:rPr>
        <w:t>er</w:t>
      </w:r>
      <w:r w:rsidRPr="00D32579">
        <w:rPr>
          <w:rFonts w:ascii="Calibri" w:hAnsi="Calibri" w:cs="Calibri"/>
          <w:color w:val="3366FF"/>
          <w:szCs w:val="28"/>
        </w:rPr>
        <w:t xml:space="preserve"> als volgt uit</w:t>
      </w:r>
      <w:r w:rsidR="007B6BE5">
        <w:rPr>
          <w:rFonts w:ascii="Calibri" w:hAnsi="Calibri" w:cs="Calibri"/>
          <w:color w:val="3366FF"/>
          <w:szCs w:val="28"/>
        </w:rPr>
        <w:t>zien</w:t>
      </w:r>
      <w:r w:rsidR="000B7AED" w:rsidRPr="00D32579">
        <w:rPr>
          <w:rFonts w:ascii="Calibri" w:hAnsi="Calibri" w:cs="Calibri"/>
          <w:color w:val="3366FF"/>
          <w:szCs w:val="28"/>
        </w:rPr>
        <w:t>:</w:t>
      </w: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17.30 – 18.00 uur</w:t>
      </w:r>
      <w:r w:rsidR="00DA3747">
        <w:rPr>
          <w:rFonts w:ascii="Calibri" w:hAnsi="Calibri" w:cs="Calibri"/>
          <w:sz w:val="28"/>
          <w:szCs w:val="28"/>
          <w:lang w:val="nl-NL"/>
        </w:rPr>
        <w:t xml:space="preserve">: 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Ontvangst en registratie</w:t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DA3747">
        <w:rPr>
          <w:rFonts w:ascii="Calibri" w:hAnsi="Calibri" w:cs="Calibri"/>
          <w:sz w:val="28"/>
          <w:szCs w:val="28"/>
          <w:lang w:val="nl-NL"/>
        </w:rPr>
        <w:tab/>
        <w:t>30 min</w:t>
      </w:r>
    </w:p>
    <w:p w:rsidR="00DA3747" w:rsidRDefault="00DA3747" w:rsidP="00D6292E">
      <w:pPr>
        <w:rPr>
          <w:rFonts w:ascii="Calibri" w:hAnsi="Calibri" w:cs="Calibri"/>
          <w:sz w:val="28"/>
          <w:szCs w:val="28"/>
          <w:lang w:val="nl-NL"/>
        </w:rPr>
      </w:pPr>
    </w:p>
    <w:p w:rsidR="00DA3747" w:rsidRPr="005E7784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18.00 – 19.00 uur</w:t>
      </w:r>
      <w:r w:rsidR="00DA3747">
        <w:rPr>
          <w:rFonts w:ascii="Calibri" w:hAnsi="Calibri" w:cs="Calibri"/>
          <w:sz w:val="28"/>
          <w:szCs w:val="28"/>
          <w:lang w:val="nl-NL"/>
        </w:rPr>
        <w:t xml:space="preserve">: 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</w:t>
      </w:r>
      <w:r w:rsidR="00DA3747">
        <w:rPr>
          <w:rFonts w:ascii="Calibri" w:hAnsi="Calibri" w:cs="Calibri"/>
          <w:sz w:val="28"/>
          <w:szCs w:val="28"/>
          <w:lang w:val="nl-NL"/>
        </w:rPr>
        <w:t xml:space="preserve">van de </w:t>
      </w:r>
      <w:r w:rsidR="00DA3747" w:rsidRPr="005E7784">
        <w:rPr>
          <w:rFonts w:ascii="Calibri" w:hAnsi="Calibri" w:cs="Calibri"/>
          <w:sz w:val="28"/>
          <w:szCs w:val="28"/>
          <w:lang w:val="nl-NL"/>
        </w:rPr>
        <w:t>Ziektelastmeter COPD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en een interactieve</w:t>
      </w:r>
      <w:r w:rsidR="005E7784" w:rsidRPr="005E7784">
        <w:rPr>
          <w:rFonts w:ascii="Calibri" w:hAnsi="Calibri" w:cs="Calibri"/>
          <w:sz w:val="28"/>
          <w:szCs w:val="28"/>
          <w:lang w:val="nl-NL"/>
        </w:rPr>
        <w:t xml:space="preserve"> Casuïstiekbespreking</w:t>
      </w:r>
      <w:r w:rsidR="00A851C1">
        <w:rPr>
          <w:rFonts w:ascii="Calibri" w:hAnsi="Calibri" w:cs="Calibri"/>
          <w:sz w:val="28"/>
          <w:szCs w:val="28"/>
          <w:lang w:val="nl-NL"/>
        </w:rPr>
        <w:t xml:space="preserve"> COPD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met handvatten voor de praktijk</w:t>
      </w:r>
      <w:r w:rsidR="005E7784" w:rsidRPr="005E7784">
        <w:rPr>
          <w:rFonts w:ascii="Calibri" w:hAnsi="Calibri" w:cs="Calibri"/>
          <w:sz w:val="28"/>
          <w:szCs w:val="28"/>
          <w:lang w:val="nl-NL"/>
        </w:rPr>
        <w:t>.</w:t>
      </w:r>
      <w:r w:rsidR="005E7784" w:rsidRPr="005E7784">
        <w:rPr>
          <w:rFonts w:ascii="Calibri" w:hAnsi="Calibri" w:cs="Calibri"/>
          <w:sz w:val="28"/>
          <w:szCs w:val="28"/>
          <w:lang w:val="nl-NL"/>
        </w:rPr>
        <w:tab/>
      </w:r>
    </w:p>
    <w:p w:rsidR="00270C4A" w:rsidRPr="00DA3747" w:rsidRDefault="005E7784" w:rsidP="00D6292E">
      <w:pPr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5E7784">
        <w:rPr>
          <w:rFonts w:ascii="Calibri" w:hAnsi="Calibri" w:cs="Calibri"/>
          <w:lang w:val="en-US"/>
        </w:rPr>
        <w:t>Spreker</w:t>
      </w:r>
      <w:proofErr w:type="spellEnd"/>
      <w:r w:rsidRPr="005E7784">
        <w:rPr>
          <w:rFonts w:ascii="Calibri" w:hAnsi="Calibri" w:cs="Calibri"/>
          <w:lang w:val="en-US"/>
        </w:rPr>
        <w:t xml:space="preserve">(s): </w:t>
      </w:r>
      <w:r w:rsidR="00DA3747" w:rsidRPr="005E7784">
        <w:rPr>
          <w:rFonts w:ascii="Calibri" w:hAnsi="Calibri" w:cs="Calibri"/>
          <w:lang w:val="en-US"/>
        </w:rPr>
        <w:t xml:space="preserve">Health Care Consultant Respiratoir </w:t>
      </w:r>
      <w:proofErr w:type="spellStart"/>
      <w:r w:rsidRPr="005E7784">
        <w:rPr>
          <w:rFonts w:ascii="Calibri" w:hAnsi="Calibri" w:cs="Calibri"/>
          <w:lang w:val="en-US"/>
        </w:rPr>
        <w:t>en</w:t>
      </w:r>
      <w:proofErr w:type="spellEnd"/>
      <w:r w:rsidRPr="005E7784">
        <w:rPr>
          <w:rFonts w:ascii="Calibri" w:hAnsi="Calibri" w:cs="Calibri"/>
          <w:lang w:val="en-US"/>
        </w:rPr>
        <w:t>/</w:t>
      </w:r>
      <w:r w:rsidR="00DA3747" w:rsidRPr="005E7784">
        <w:rPr>
          <w:rFonts w:ascii="Calibri" w:hAnsi="Calibri" w:cs="Calibri"/>
          <w:lang w:val="en-US"/>
        </w:rPr>
        <w:t xml:space="preserve">of </w:t>
      </w:r>
      <w:proofErr w:type="spellStart"/>
      <w:r w:rsidR="00DA3747" w:rsidRPr="005E7784">
        <w:rPr>
          <w:rFonts w:ascii="Calibri" w:hAnsi="Calibri" w:cs="Calibri"/>
          <w:lang w:val="en-US"/>
        </w:rPr>
        <w:t>gastdocent</w:t>
      </w:r>
      <w:proofErr w:type="spellEnd"/>
      <w:r w:rsidR="00DA3747" w:rsidRPr="005E7784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5E7784">
        <w:rPr>
          <w:rFonts w:ascii="Calibri" w:hAnsi="Calibri" w:cs="Calibri"/>
          <w:sz w:val="28"/>
          <w:szCs w:val="28"/>
          <w:lang w:val="en-US"/>
        </w:rPr>
        <w:t>60 min</w:t>
      </w:r>
      <w:r w:rsidR="00DA3747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</w:p>
    <w:p w:rsidR="00D6292E" w:rsidRPr="00D32579" w:rsidRDefault="00DA3747" w:rsidP="00D6292E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19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0 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– </w:t>
      </w:r>
      <w:r>
        <w:rPr>
          <w:rFonts w:ascii="Calibri" w:hAnsi="Calibri" w:cs="Calibri"/>
          <w:sz w:val="28"/>
          <w:szCs w:val="28"/>
          <w:lang w:val="nl-NL"/>
        </w:rPr>
        <w:t>19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1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5 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  <w:t>Evaluatie en afsluiting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>
        <w:rPr>
          <w:rFonts w:ascii="Calibri" w:hAnsi="Calibri" w:cs="Calibri"/>
          <w:sz w:val="28"/>
          <w:szCs w:val="28"/>
          <w:lang w:val="nl-NL"/>
        </w:rPr>
        <w:t>15 min</w:t>
      </w: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180A4B" w:rsidRDefault="00180A4B">
      <w:pPr>
        <w:rPr>
          <w:rFonts w:ascii="Calibri" w:hAnsi="Calibri" w:cs="Calibri"/>
          <w:sz w:val="28"/>
          <w:szCs w:val="28"/>
          <w:lang w:val="nl-NL"/>
        </w:rPr>
      </w:pPr>
    </w:p>
    <w:p w:rsidR="00BE2129" w:rsidRDefault="00BE2129">
      <w:pPr>
        <w:rPr>
          <w:rFonts w:ascii="Calibri" w:hAnsi="Calibri" w:cs="Calibri"/>
          <w:sz w:val="28"/>
          <w:szCs w:val="28"/>
          <w:lang w:val="nl-NL"/>
        </w:rPr>
      </w:pPr>
    </w:p>
    <w:p w:rsidR="00BE2129" w:rsidRPr="00D32579" w:rsidRDefault="00BE2129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Versie </w:t>
      </w:r>
      <w:r w:rsidR="005E7784">
        <w:rPr>
          <w:rFonts w:ascii="Calibri" w:hAnsi="Calibri" w:cs="Calibri"/>
          <w:sz w:val="28"/>
          <w:szCs w:val="28"/>
          <w:lang w:val="nl-NL"/>
        </w:rPr>
        <w:t>3.</w:t>
      </w:r>
      <w:r w:rsidR="007B6BE5">
        <w:rPr>
          <w:rFonts w:ascii="Calibri" w:hAnsi="Calibri" w:cs="Calibri"/>
          <w:sz w:val="28"/>
          <w:szCs w:val="28"/>
          <w:lang w:val="nl-NL"/>
        </w:rPr>
        <w:t>2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Update </w:t>
      </w:r>
      <w:r w:rsidR="00C42958">
        <w:rPr>
          <w:rFonts w:ascii="Calibri" w:hAnsi="Calibri" w:cs="Calibri"/>
          <w:sz w:val="28"/>
          <w:szCs w:val="28"/>
          <w:lang w:val="nl-NL"/>
        </w:rPr>
        <w:t>2</w:t>
      </w:r>
      <w:r w:rsidR="007B6BE5">
        <w:rPr>
          <w:rFonts w:ascii="Calibri" w:hAnsi="Calibri" w:cs="Calibri"/>
          <w:sz w:val="28"/>
          <w:szCs w:val="28"/>
          <w:lang w:val="nl-NL"/>
        </w:rPr>
        <w:t>5</w:t>
      </w:r>
      <w:r w:rsidR="00A851C1">
        <w:rPr>
          <w:rFonts w:ascii="Calibri" w:hAnsi="Calibri" w:cs="Calibri"/>
          <w:sz w:val="28"/>
          <w:szCs w:val="28"/>
          <w:lang w:val="nl-NL"/>
        </w:rPr>
        <w:t xml:space="preserve"> januari 202</w:t>
      </w:r>
      <w:r w:rsidR="007B6BE5">
        <w:rPr>
          <w:rFonts w:ascii="Calibri" w:hAnsi="Calibri" w:cs="Calibri"/>
          <w:sz w:val="28"/>
          <w:szCs w:val="28"/>
          <w:lang w:val="nl-NL"/>
        </w:rPr>
        <w:t>1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</w:t>
      </w:r>
    </w:p>
    <w:sectPr w:rsidR="00BE2129" w:rsidRPr="00D3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BC"/>
    <w:rsid w:val="00002F54"/>
    <w:rsid w:val="00007146"/>
    <w:rsid w:val="00071369"/>
    <w:rsid w:val="000B7AED"/>
    <w:rsid w:val="00180A4B"/>
    <w:rsid w:val="001C2527"/>
    <w:rsid w:val="00270C4A"/>
    <w:rsid w:val="002A1026"/>
    <w:rsid w:val="002F7FE3"/>
    <w:rsid w:val="003E5ED4"/>
    <w:rsid w:val="00460272"/>
    <w:rsid w:val="00575F08"/>
    <w:rsid w:val="005E7784"/>
    <w:rsid w:val="00683F30"/>
    <w:rsid w:val="006D3B9B"/>
    <w:rsid w:val="00741E4C"/>
    <w:rsid w:val="007B6BE5"/>
    <w:rsid w:val="00876517"/>
    <w:rsid w:val="00900028"/>
    <w:rsid w:val="009631ED"/>
    <w:rsid w:val="00975A1D"/>
    <w:rsid w:val="009F114E"/>
    <w:rsid w:val="00A40216"/>
    <w:rsid w:val="00A851C1"/>
    <w:rsid w:val="00A974DA"/>
    <w:rsid w:val="00AB22AD"/>
    <w:rsid w:val="00B557BC"/>
    <w:rsid w:val="00BE2129"/>
    <w:rsid w:val="00C42958"/>
    <w:rsid w:val="00C80052"/>
    <w:rsid w:val="00D32579"/>
    <w:rsid w:val="00D6292E"/>
    <w:rsid w:val="00D62AF5"/>
    <w:rsid w:val="00DA3747"/>
    <w:rsid w:val="00DC548F"/>
    <w:rsid w:val="00DE2A23"/>
    <w:rsid w:val="00E23089"/>
    <w:rsid w:val="00EE50C4"/>
    <w:rsid w:val="00EF7C47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62053"/>
  <w15:docId w15:val="{08DEACDE-B355-4D4D-9B74-870206E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7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Farmacologie en Inhalatie-technologie</vt:lpstr>
      <vt:lpstr>PulmoPlus</vt:lpstr>
    </vt:vector>
  </TitlesOfParts>
  <Company>Pfizer Ltd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 aan de slag met de Ziektelastmeter COPD</dc:title>
  <dc:creator>jos.brouwers@boehringer-ingelheim.com</dc:creator>
  <dc:description>Het programma 2020</dc:description>
  <cp:lastModifiedBy>Brouwers,Jos (HP ComSales) BI-NL-A</cp:lastModifiedBy>
  <cp:revision>2</cp:revision>
  <cp:lastPrinted>2005-10-12T09:23:00Z</cp:lastPrinted>
  <dcterms:created xsi:type="dcterms:W3CDTF">2021-01-25T14:05:00Z</dcterms:created>
  <dcterms:modified xsi:type="dcterms:W3CDTF">2021-01-25T14:05:00Z</dcterms:modified>
</cp:coreProperties>
</file>